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82D" w:rsidRPr="002B63EE" w:rsidRDefault="0067582D" w:rsidP="0067582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2B63EE">
        <w:rPr>
          <w:rFonts w:ascii="Arial" w:hAnsi="Arial" w:cs="Arial"/>
          <w:b/>
          <w:bCs/>
          <w:sz w:val="22"/>
          <w:szCs w:val="22"/>
        </w:rPr>
        <w:t>ANEXO I</w:t>
      </w:r>
      <w:r>
        <w:rPr>
          <w:rFonts w:ascii="Arial" w:hAnsi="Arial" w:cs="Arial"/>
          <w:b/>
          <w:bCs/>
          <w:sz w:val="22"/>
          <w:szCs w:val="22"/>
        </w:rPr>
        <w:t>I</w:t>
      </w:r>
    </w:p>
    <w:p w:rsidR="0067582D" w:rsidRPr="002B63EE" w:rsidRDefault="0067582D" w:rsidP="0067582D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67582D" w:rsidRDefault="0067582D" w:rsidP="0067582D">
      <w:pPr>
        <w:ind w:right="-653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DATOS QUE DEBEN APORTARSE PARA CADA SOLICITUD REGISTRADA</w:t>
      </w:r>
    </w:p>
    <w:p w:rsidR="0067582D" w:rsidRDefault="0067582D" w:rsidP="0067582D">
      <w:pPr>
        <w:ind w:right="-653"/>
        <w:jc w:val="both"/>
        <w:rPr>
          <w:rFonts w:ascii="Arial" w:hAnsi="Arial" w:cs="Arial"/>
          <w:b/>
          <w:bCs/>
          <w:sz w:val="22"/>
          <w:szCs w:val="22"/>
        </w:rPr>
      </w:pPr>
    </w:p>
    <w:p w:rsidR="00ED5FE2" w:rsidRDefault="00ED5FE2" w:rsidP="0067582D">
      <w:pPr>
        <w:ind w:right="-653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Solicitudes Solicitud Única en SGA</w:t>
      </w:r>
    </w:p>
    <w:p w:rsidR="0067582D" w:rsidRDefault="0067582D" w:rsidP="0067582D">
      <w:pPr>
        <w:ind w:right="-653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32"/>
        <w:gridCol w:w="1258"/>
        <w:gridCol w:w="1928"/>
        <w:gridCol w:w="1470"/>
        <w:gridCol w:w="1405"/>
        <w:gridCol w:w="1405"/>
      </w:tblGrid>
      <w:tr w:rsidR="0067582D" w:rsidTr="00AF6ED0">
        <w:tc>
          <w:tcPr>
            <w:tcW w:w="1574" w:type="dxa"/>
          </w:tcPr>
          <w:p w:rsidR="008A50DB" w:rsidRDefault="0067582D" w:rsidP="00AF6ED0">
            <w:pPr>
              <w:ind w:right="-65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Nº solicitud </w:t>
            </w:r>
          </w:p>
          <w:p w:rsidR="0067582D" w:rsidRDefault="0067582D" w:rsidP="00AF6ED0">
            <w:pPr>
              <w:ind w:right="-65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en SGA</w:t>
            </w:r>
          </w:p>
        </w:tc>
        <w:tc>
          <w:tcPr>
            <w:tcW w:w="1575" w:type="dxa"/>
          </w:tcPr>
          <w:p w:rsidR="0067582D" w:rsidRDefault="0067582D" w:rsidP="008A50DB">
            <w:pPr>
              <w:spacing w:before="240"/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CIF</w:t>
            </w: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Nombre y Apellidos/Razón Social</w:t>
            </w: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Municipio Localidad</w:t>
            </w:r>
          </w:p>
        </w:tc>
        <w:tc>
          <w:tcPr>
            <w:tcW w:w="1575" w:type="dxa"/>
          </w:tcPr>
          <w:p w:rsidR="008A50DB" w:rsidRDefault="0067582D" w:rsidP="008A50DB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Fecha de </w:t>
            </w:r>
          </w:p>
          <w:p w:rsidR="008A50DB" w:rsidRDefault="0067582D" w:rsidP="008A50DB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registro en</w:t>
            </w:r>
          </w:p>
          <w:p w:rsidR="0067582D" w:rsidRDefault="0067582D" w:rsidP="008A50DB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SGA</w:t>
            </w: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Nº registro</w:t>
            </w:r>
          </w:p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en SGA</w:t>
            </w:r>
          </w:p>
        </w:tc>
      </w:tr>
      <w:tr w:rsidR="0067582D" w:rsidTr="00AF6ED0">
        <w:tc>
          <w:tcPr>
            <w:tcW w:w="1574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75" w:type="dxa"/>
          </w:tcPr>
          <w:p w:rsidR="0067582D" w:rsidRDefault="0067582D" w:rsidP="00AF6ED0">
            <w:pPr>
              <w:ind w:right="-653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:rsidR="0067582D" w:rsidRPr="002B63EE" w:rsidRDefault="0067582D" w:rsidP="0067582D">
      <w:pPr>
        <w:ind w:right="-653"/>
        <w:jc w:val="both"/>
        <w:rPr>
          <w:rFonts w:ascii="Arial" w:hAnsi="Arial" w:cs="Arial"/>
          <w:b/>
          <w:bCs/>
          <w:sz w:val="22"/>
          <w:szCs w:val="22"/>
        </w:rPr>
      </w:pPr>
    </w:p>
    <w:p w:rsidR="0067582D" w:rsidRPr="002B63EE" w:rsidRDefault="0067582D" w:rsidP="0067582D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67582D" w:rsidRPr="00AB30DC" w:rsidRDefault="0067582D" w:rsidP="0067582D">
      <w:pPr>
        <w:ind w:right="-653"/>
        <w:jc w:val="both"/>
        <w:rPr>
          <w:rFonts w:ascii="Calibri" w:hAnsi="Calibri" w:cs="Calibri"/>
        </w:rPr>
      </w:pPr>
    </w:p>
    <w:p w:rsidR="00ED5FE2" w:rsidRPr="00AB30DC" w:rsidRDefault="00ED5FE2" w:rsidP="00ED5FE2">
      <w:pPr>
        <w:numPr>
          <w:ilvl w:val="0"/>
          <w:numId w:val="5"/>
        </w:numPr>
        <w:ind w:right="-653"/>
        <w:jc w:val="both"/>
        <w:rPr>
          <w:rFonts w:ascii="Calibri" w:hAnsi="Calibri" w:cs="Calibri"/>
        </w:rPr>
      </w:pPr>
      <w:r w:rsidRPr="00AB30DC">
        <w:rPr>
          <w:rFonts w:ascii="Calibri" w:hAnsi="Calibri" w:cs="Calibri"/>
        </w:rPr>
        <w:t>Referencia del nº de solicitud o nº de expediente proporcionado por la aplicación informática de que se trate.</w:t>
      </w:r>
    </w:p>
    <w:p w:rsidR="00ED5FE2" w:rsidRPr="00AB30DC" w:rsidRDefault="00ED5FE2" w:rsidP="00ED5FE2">
      <w:pPr>
        <w:numPr>
          <w:ilvl w:val="0"/>
          <w:numId w:val="5"/>
        </w:numPr>
        <w:ind w:right="-653"/>
        <w:jc w:val="both"/>
        <w:rPr>
          <w:rFonts w:ascii="Calibri" w:hAnsi="Calibri" w:cs="Calibri"/>
        </w:rPr>
      </w:pPr>
      <w:r w:rsidRPr="00AB30DC">
        <w:rPr>
          <w:rFonts w:ascii="Calibri" w:hAnsi="Calibri" w:cs="Calibri"/>
        </w:rPr>
        <w:t>NIF/CIF del solicitante de ayuda</w:t>
      </w:r>
    </w:p>
    <w:p w:rsidR="00ED5FE2" w:rsidRPr="00AB30DC" w:rsidRDefault="00ED5FE2" w:rsidP="00ED5FE2">
      <w:pPr>
        <w:numPr>
          <w:ilvl w:val="0"/>
          <w:numId w:val="5"/>
        </w:numPr>
        <w:ind w:right="-653"/>
        <w:jc w:val="both"/>
        <w:rPr>
          <w:rFonts w:ascii="Calibri" w:hAnsi="Calibri" w:cs="Calibri"/>
        </w:rPr>
      </w:pPr>
      <w:r w:rsidRPr="00AB30DC">
        <w:rPr>
          <w:rFonts w:ascii="Calibri" w:hAnsi="Calibri" w:cs="Calibri"/>
        </w:rPr>
        <w:t>Nombre y apellidos (personas físicas) /Razón social (personas jurídicas)</w:t>
      </w:r>
    </w:p>
    <w:p w:rsidR="00ED5FE2" w:rsidRPr="00AB30DC" w:rsidRDefault="00ED5FE2" w:rsidP="00ED5FE2">
      <w:pPr>
        <w:numPr>
          <w:ilvl w:val="0"/>
          <w:numId w:val="5"/>
        </w:numPr>
        <w:ind w:right="-653"/>
        <w:jc w:val="both"/>
        <w:rPr>
          <w:rFonts w:ascii="Calibri" w:hAnsi="Calibri" w:cs="Calibri"/>
        </w:rPr>
      </w:pPr>
      <w:r w:rsidRPr="00AB30DC">
        <w:rPr>
          <w:rFonts w:ascii="Calibri" w:hAnsi="Calibri" w:cs="Calibri"/>
        </w:rPr>
        <w:t>Municipio</w:t>
      </w:r>
    </w:p>
    <w:p w:rsidR="00ED5FE2" w:rsidRPr="00AB30DC" w:rsidRDefault="00ED5FE2" w:rsidP="00ED5FE2">
      <w:pPr>
        <w:numPr>
          <w:ilvl w:val="0"/>
          <w:numId w:val="5"/>
        </w:numPr>
        <w:ind w:right="-653"/>
        <w:jc w:val="both"/>
        <w:rPr>
          <w:rFonts w:ascii="Calibri" w:hAnsi="Calibri" w:cs="Calibri"/>
        </w:rPr>
      </w:pPr>
      <w:r w:rsidRPr="00AB30DC">
        <w:rPr>
          <w:rFonts w:ascii="Calibri" w:hAnsi="Calibri" w:cs="Calibri"/>
        </w:rPr>
        <w:t xml:space="preserve">Fecha de registro de la solicitud en la aplicación: </w:t>
      </w:r>
      <w:proofErr w:type="spellStart"/>
      <w:r w:rsidRPr="00AB30DC">
        <w:rPr>
          <w:rFonts w:ascii="Calibri" w:hAnsi="Calibri" w:cs="Calibri"/>
        </w:rPr>
        <w:t>dd</w:t>
      </w:r>
      <w:proofErr w:type="spellEnd"/>
      <w:r w:rsidRPr="00AB30DC">
        <w:rPr>
          <w:rFonts w:ascii="Calibri" w:hAnsi="Calibri" w:cs="Calibri"/>
        </w:rPr>
        <w:t>/mm/</w:t>
      </w:r>
      <w:proofErr w:type="spellStart"/>
      <w:r w:rsidRPr="00AB30DC">
        <w:rPr>
          <w:rFonts w:ascii="Calibri" w:hAnsi="Calibri" w:cs="Calibri"/>
        </w:rPr>
        <w:t>aaaa</w:t>
      </w:r>
      <w:proofErr w:type="spellEnd"/>
    </w:p>
    <w:p w:rsidR="00ED5FE2" w:rsidRPr="00AB30DC" w:rsidRDefault="00ED5FE2" w:rsidP="00ED5FE2">
      <w:pPr>
        <w:numPr>
          <w:ilvl w:val="0"/>
          <w:numId w:val="5"/>
        </w:numPr>
        <w:ind w:right="-653"/>
        <w:jc w:val="both"/>
        <w:rPr>
          <w:rFonts w:ascii="Calibri" w:hAnsi="Calibri" w:cs="Calibri"/>
        </w:rPr>
      </w:pPr>
      <w:r w:rsidRPr="00AB30DC">
        <w:rPr>
          <w:rFonts w:ascii="Calibri" w:hAnsi="Calibri" w:cs="Calibri"/>
        </w:rPr>
        <w:t xml:space="preserve">Número de registro de la solicitud en la aplicación </w:t>
      </w:r>
    </w:p>
    <w:p w:rsidR="00ED5FE2" w:rsidRPr="00AB30DC" w:rsidRDefault="00ED5FE2" w:rsidP="00ED5FE2">
      <w:pPr>
        <w:ind w:right="-653"/>
        <w:jc w:val="both"/>
        <w:rPr>
          <w:rFonts w:ascii="Calibri" w:hAnsi="Calibri" w:cs="Calibri"/>
        </w:rPr>
      </w:pPr>
    </w:p>
    <w:p w:rsidR="00ED5FE2" w:rsidRDefault="00ED5FE2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  <w:bookmarkStart w:id="0" w:name="_GoBack"/>
      <w:bookmarkEnd w:id="0"/>
    </w:p>
    <w:p w:rsidR="00FB73F4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p w:rsidR="00FB73F4" w:rsidRPr="00B43DB6" w:rsidRDefault="00FB73F4" w:rsidP="00FB73F4">
      <w:pPr>
        <w:ind w:right="-652"/>
        <w:rPr>
          <w:rFonts w:ascii="Arial" w:hAnsi="Arial" w:cs="Arial"/>
          <w:b/>
          <w:sz w:val="18"/>
          <w:szCs w:val="18"/>
        </w:rPr>
      </w:pPr>
      <w:r w:rsidRPr="00B43DB6">
        <w:rPr>
          <w:rFonts w:ascii="Arial" w:hAnsi="Arial" w:cs="Arial"/>
          <w:b/>
          <w:sz w:val="18"/>
          <w:szCs w:val="18"/>
        </w:rPr>
        <w:t>CONSEJERO DE DESARROLLO RURAL, GANADERIA, PESCA</w:t>
      </w:r>
      <w:r>
        <w:rPr>
          <w:rFonts w:ascii="Arial" w:hAnsi="Arial" w:cs="Arial"/>
          <w:b/>
          <w:sz w:val="18"/>
          <w:szCs w:val="18"/>
        </w:rPr>
        <w:t xml:space="preserve"> Y</w:t>
      </w:r>
      <w:r w:rsidRPr="00B43DB6">
        <w:rPr>
          <w:rFonts w:ascii="Arial" w:hAnsi="Arial" w:cs="Arial"/>
          <w:b/>
          <w:sz w:val="18"/>
          <w:szCs w:val="18"/>
        </w:rPr>
        <w:t xml:space="preserve"> ALIMENTACIÓN.</w:t>
      </w:r>
      <w:r w:rsidRPr="00643108">
        <w:rPr>
          <w:rFonts w:ascii="Arial" w:hAnsi="Arial"/>
          <w:b/>
          <w:sz w:val="22"/>
          <w:szCs w:val="22"/>
          <w:lang w:val="es-ES_tradnl"/>
        </w:rPr>
        <w:t xml:space="preserve"> </w:t>
      </w:r>
      <w:r w:rsidRPr="00643108">
        <w:rPr>
          <w:rFonts w:ascii="Arial" w:hAnsi="Arial"/>
          <w:b/>
          <w:sz w:val="18"/>
          <w:szCs w:val="18"/>
          <w:lang w:val="es-ES_tradnl"/>
        </w:rPr>
        <w:t>(DIR3 A06027831)</w:t>
      </w:r>
    </w:p>
    <w:p w:rsidR="00FB73F4" w:rsidRPr="002B63EE" w:rsidRDefault="00FB73F4" w:rsidP="00ED5FE2">
      <w:pPr>
        <w:ind w:right="-653"/>
        <w:jc w:val="both"/>
        <w:rPr>
          <w:rFonts w:ascii="Arial" w:hAnsi="Arial" w:cs="Arial"/>
          <w:b/>
          <w:bCs/>
          <w:sz w:val="18"/>
          <w:szCs w:val="18"/>
        </w:rPr>
      </w:pPr>
    </w:p>
    <w:sectPr w:rsidR="00FB73F4" w:rsidRPr="002B63EE" w:rsidSect="003B613D">
      <w:headerReference w:type="default" r:id="rId8"/>
      <w:headerReference w:type="first" r:id="rId9"/>
      <w:pgSz w:w="11906" w:h="16838"/>
      <w:pgMar w:top="2977" w:right="1558" w:bottom="1843" w:left="1440" w:header="119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7276" w:rsidRDefault="00FB7276">
      <w:r>
        <w:separator/>
      </w:r>
    </w:p>
  </w:endnote>
  <w:endnote w:type="continuationSeparator" w:id="0">
    <w:p w:rsidR="00FB7276" w:rsidRDefault="00FB7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7276" w:rsidRDefault="00FB7276">
      <w:r>
        <w:separator/>
      </w:r>
    </w:p>
  </w:footnote>
  <w:footnote w:type="continuationSeparator" w:id="0">
    <w:p w:rsidR="00FB7276" w:rsidRDefault="00FB72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72D" w:rsidRDefault="003B613D" w:rsidP="00DD772D">
    <w:pPr>
      <w:spacing w:line="160" w:lineRule="exact"/>
      <w:jc w:val="right"/>
      <w:rPr>
        <w:sz w:val="14"/>
        <w:szCs w:val="14"/>
      </w:rPr>
    </w:pPr>
    <w:r>
      <w:rPr>
        <w:noProof/>
      </w:rPr>
      <w:drawing>
        <wp:anchor distT="0" distB="0" distL="114300" distR="114300" simplePos="0" relativeHeight="251662848" behindDoc="0" locked="0" layoutInCell="1" allowOverlap="1" wp14:anchorId="10ADA2E6" wp14:editId="704F1CEE">
          <wp:simplePos x="0" y="0"/>
          <wp:positionH relativeFrom="column">
            <wp:posOffset>-86264</wp:posOffset>
          </wp:positionH>
          <wp:positionV relativeFrom="paragraph">
            <wp:posOffset>-411228</wp:posOffset>
          </wp:positionV>
          <wp:extent cx="1690777" cy="944880"/>
          <wp:effectExtent l="0" t="0" r="5080" b="762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NSEJERIAS LEBANIEGO_0723 rgb_HORT_DESARROLLO SOCIAL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2212"/>
                  <a:stretch/>
                </pic:blipFill>
                <pic:spPr bwMode="auto">
                  <a:xfrm>
                    <a:off x="0" y="0"/>
                    <a:ext cx="1690917" cy="9449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7A69" w:rsidRPr="00967A69">
      <w:rPr>
        <w:noProof/>
        <w:sz w:val="14"/>
        <w:szCs w:val="14"/>
      </w:rPr>
      <mc:AlternateContent>
        <mc:Choice Requires="wps">
          <w:drawing>
            <wp:inline distT="0" distB="0" distL="0" distR="0">
              <wp:extent cx="304800" cy="304800"/>
              <wp:effectExtent l="0" t="0" r="0" b="0"/>
              <wp:docPr id="5" name="Rectángulo 5" descr="https://www.cantabria.es/documents/28617/20156674/767109/886b2351-d032-413e-fce6-a91d1d1c307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D1A2AD2" id="Rectángulo 5" o:spid="_x0000_s1026" alt="https://www.cantabria.es/documents/28617/20156674/767109/886b2351-d032-413e-fce6-a91d1d1c307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JNb1a0FAwAAHwYAAA4AAAAAAAAAAAAAAAAALgIAAGRycy9lMm9Eb2MueG1sUEsBAi0A&#10;FAAGAAgAAAAhAEyg6SzYAAAAAwEAAA8AAAAAAAAAAAAAAAAAXwUAAGRycy9kb3ducmV2LnhtbFBL&#10;BQYAAAAABAAEAPMAAABkBgAAAAA=&#10;" filled="f" stroked="f">
              <o:lock v:ext="edit" aspectratio="t"/>
              <w10:anchorlock/>
            </v:rect>
          </w:pict>
        </mc:Fallback>
      </mc:AlternateContent>
    </w:r>
  </w:p>
  <w:p w:rsidR="00B333D5" w:rsidRDefault="00B333D5" w:rsidP="00B333D5">
    <w:pPr>
      <w:spacing w:line="160" w:lineRule="exact"/>
      <w:rPr>
        <w:sz w:val="14"/>
        <w:szCs w:val="14"/>
      </w:rPr>
    </w:pPr>
  </w:p>
  <w:p w:rsidR="00B333D5" w:rsidRDefault="00B333D5" w:rsidP="00B333D5">
    <w:pPr>
      <w:spacing w:line="160" w:lineRule="exact"/>
      <w:rPr>
        <w:sz w:val="14"/>
        <w:szCs w:val="14"/>
      </w:rPr>
    </w:pPr>
  </w:p>
  <w:p w:rsidR="00B333D5" w:rsidRDefault="00B333D5" w:rsidP="00B333D5">
    <w:pPr>
      <w:spacing w:line="160" w:lineRule="exact"/>
      <w:rPr>
        <w:sz w:val="14"/>
        <w:szCs w:val="14"/>
      </w:rPr>
    </w:pPr>
  </w:p>
  <w:p w:rsidR="00B333D5" w:rsidRDefault="00967A69" w:rsidP="00B333D5">
    <w:pPr>
      <w:spacing w:line="160" w:lineRule="exact"/>
      <w:rPr>
        <w:sz w:val="14"/>
        <w:szCs w:val="14"/>
      </w:rPr>
    </w:pPr>
    <w:r>
      <w:rPr>
        <w:noProof/>
      </w:rPr>
      <mc:AlternateContent>
        <mc:Choice Requires="wps">
          <w:drawing>
            <wp:inline distT="0" distB="0" distL="0" distR="0">
              <wp:extent cx="304800" cy="304800"/>
              <wp:effectExtent l="0" t="0" r="0" b="0"/>
              <wp:docPr id="6" name="Rectángulo 6" descr="https://www.cantabria.es/documents/28617/20156674/767109/886b2351-d032-413e-fce6-a91d1d1c307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75F07A7E" id="Rectángulo 6" o:spid="_x0000_s1026" alt="https://www.cantabria.es/documents/28617/20156674/767109/886b2351-d032-413e-fce6-a91d1d1c307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" filled="f" stroked="f">
              <o:lock v:ext="edit" aspectratio="t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33919C7D" wp14:editId="4F64EB27">
              <wp:extent cx="304800" cy="304800"/>
              <wp:effectExtent l="0" t="0" r="0" b="0"/>
              <wp:docPr id="1" name="AutoShape 6" descr="https://www.cantabria.es/documents/28617/20156674/767109/886b2351-d032-413e-fce6-a91d1d1c307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97DF982" id="AutoShape 6" o:spid="_x0000_s1026" alt="https://www.cantabria.es/documents/28617/20156674/767109/886b2351-d032-413e-fce6-a91d1d1c3077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DXjMkQ9wIA&#10;AB0GAAAOAAAAAAAAAAAAAAAAAC4CAABkcnMvZTJvRG9jLnhtbFBLAQItABQABgAIAAAAIQBMoOks&#10;2AAAAAMBAAAPAAAAAAAAAAAAAAAAAFEFAABkcnMvZG93bnJldi54bWxQSwUGAAAAAAQABADzAAAA&#10;VgYAAAAA&#10;" filled="f" stroked="f">
              <o:lock v:ext="edit" aspectratio="t"/>
              <w10:anchorlock/>
            </v:rect>
          </w:pict>
        </mc:Fallback>
      </mc:AlternateContent>
    </w:r>
  </w:p>
  <w:p w:rsidR="00B333D5" w:rsidRDefault="00B333D5" w:rsidP="00B333D5">
    <w:pPr>
      <w:spacing w:line="160" w:lineRule="exact"/>
      <w:rPr>
        <w:sz w:val="14"/>
        <w:szCs w:val="14"/>
      </w:rPr>
    </w:pPr>
  </w:p>
  <w:p w:rsidR="00B333D5" w:rsidRPr="00D71A90" w:rsidRDefault="00B333D5" w:rsidP="00B333D5">
    <w:pPr>
      <w:spacing w:line="160" w:lineRule="exact"/>
      <w:jc w:val="right"/>
      <w:rPr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3536" w:rsidRDefault="009B3536" w:rsidP="009B3536">
    <w:pPr>
      <w:spacing w:line="160" w:lineRule="exact"/>
      <w:jc w:val="right"/>
      <w:rPr>
        <w:sz w:val="14"/>
        <w:szCs w:val="14"/>
      </w:rPr>
    </w:pPr>
    <w:r>
      <w:rPr>
        <w:noProof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-93345</wp:posOffset>
          </wp:positionV>
          <wp:extent cx="3267710" cy="810895"/>
          <wp:effectExtent l="0" t="0" r="8890" b="8255"/>
          <wp:wrapNone/>
          <wp:docPr id="27" name="Imagen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67710" cy="810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14"/>
        <w:szCs w:val="14"/>
      </w:rPr>
      <w:t xml:space="preserve">Consejería de Desarrollo Rural, Ganadería, </w:t>
    </w:r>
  </w:p>
  <w:p w:rsidR="009B3536" w:rsidRDefault="009B3536" w:rsidP="009B3536">
    <w:pPr>
      <w:spacing w:line="160" w:lineRule="exact"/>
      <w:jc w:val="right"/>
      <w:rPr>
        <w:sz w:val="14"/>
        <w:szCs w:val="14"/>
      </w:rPr>
    </w:pPr>
    <w:r>
      <w:rPr>
        <w:sz w:val="14"/>
        <w:szCs w:val="14"/>
      </w:rPr>
      <w:t>Pesca, Alimentación y Medio Ambiente.</w:t>
    </w:r>
  </w:p>
  <w:p w:rsidR="009B3536" w:rsidRDefault="009B3536" w:rsidP="009B3536">
    <w:pPr>
      <w:spacing w:line="160" w:lineRule="exact"/>
      <w:jc w:val="right"/>
      <w:rPr>
        <w:sz w:val="14"/>
        <w:szCs w:val="14"/>
      </w:rPr>
    </w:pPr>
    <w:r>
      <w:rPr>
        <w:sz w:val="14"/>
        <w:szCs w:val="14"/>
      </w:rPr>
      <w:t>Dirección General de Desarrollo Rural.</w:t>
    </w:r>
  </w:p>
  <w:p w:rsidR="009B3536" w:rsidRPr="00D71A90" w:rsidRDefault="009B3536" w:rsidP="009B3536">
    <w:pPr>
      <w:spacing w:line="160" w:lineRule="exact"/>
      <w:jc w:val="right"/>
      <w:rPr>
        <w:sz w:val="12"/>
        <w:szCs w:val="12"/>
      </w:rPr>
    </w:pPr>
    <w:r w:rsidRPr="00D71A90">
      <w:rPr>
        <w:sz w:val="12"/>
        <w:szCs w:val="12"/>
      </w:rPr>
      <w:t>C/ Albert Einstein, 2</w:t>
    </w:r>
  </w:p>
  <w:p w:rsidR="009B3536" w:rsidRPr="00D71A90" w:rsidRDefault="009B3536" w:rsidP="009B3536">
    <w:pPr>
      <w:spacing w:line="160" w:lineRule="exact"/>
      <w:jc w:val="right"/>
      <w:rPr>
        <w:sz w:val="12"/>
        <w:szCs w:val="12"/>
      </w:rPr>
    </w:pPr>
    <w:r w:rsidRPr="00D71A90">
      <w:rPr>
        <w:sz w:val="12"/>
        <w:szCs w:val="12"/>
      </w:rPr>
      <w:t xml:space="preserve">Parque Científico y Tecnológico de Cantabria </w:t>
    </w:r>
  </w:p>
  <w:p w:rsidR="009B3536" w:rsidRPr="00D71A90" w:rsidRDefault="009B3536" w:rsidP="009B3536">
    <w:pPr>
      <w:spacing w:line="160" w:lineRule="exact"/>
      <w:jc w:val="right"/>
      <w:rPr>
        <w:sz w:val="12"/>
        <w:szCs w:val="12"/>
      </w:rPr>
    </w:pPr>
    <w:r w:rsidRPr="00D71A90">
      <w:rPr>
        <w:sz w:val="12"/>
        <w:szCs w:val="12"/>
      </w:rPr>
      <w:t>39011 Santander – CANTABRIA</w:t>
    </w:r>
  </w:p>
  <w:p w:rsidR="009B3536" w:rsidRDefault="009B3536" w:rsidP="009B3536">
    <w:pPr>
      <w:pStyle w:val="Encabezado"/>
    </w:pPr>
  </w:p>
  <w:p w:rsidR="009B3536" w:rsidRDefault="009B35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348A6"/>
    <w:multiLevelType w:val="hybridMultilevel"/>
    <w:tmpl w:val="2D0EF78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4B69EA"/>
    <w:multiLevelType w:val="hybridMultilevel"/>
    <w:tmpl w:val="F2BA8B88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6E207B3"/>
    <w:multiLevelType w:val="hybridMultilevel"/>
    <w:tmpl w:val="276246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8F67F7"/>
    <w:multiLevelType w:val="hybridMultilevel"/>
    <w:tmpl w:val="FEE066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00EDF"/>
    <w:multiLevelType w:val="hybridMultilevel"/>
    <w:tmpl w:val="F0EC4A90"/>
    <w:lvl w:ilvl="0" w:tplc="CA3CFB5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66E87"/>
    <w:multiLevelType w:val="hybridMultilevel"/>
    <w:tmpl w:val="7BCA73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3F95AC7"/>
    <w:multiLevelType w:val="hybridMultilevel"/>
    <w:tmpl w:val="B9E6664E"/>
    <w:lvl w:ilvl="0" w:tplc="230E17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911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72D"/>
    <w:rsid w:val="00005889"/>
    <w:rsid w:val="0003788C"/>
    <w:rsid w:val="00041CE7"/>
    <w:rsid w:val="0006551E"/>
    <w:rsid w:val="0006735C"/>
    <w:rsid w:val="000750E9"/>
    <w:rsid w:val="000971E2"/>
    <w:rsid w:val="000A1FAD"/>
    <w:rsid w:val="000C4513"/>
    <w:rsid w:val="000C77C8"/>
    <w:rsid w:val="00100845"/>
    <w:rsid w:val="0011358D"/>
    <w:rsid w:val="00123135"/>
    <w:rsid w:val="00151509"/>
    <w:rsid w:val="0015575E"/>
    <w:rsid w:val="00176BB4"/>
    <w:rsid w:val="001B3C44"/>
    <w:rsid w:val="001B63F4"/>
    <w:rsid w:val="001C0112"/>
    <w:rsid w:val="001D48E4"/>
    <w:rsid w:val="001D7FA0"/>
    <w:rsid w:val="001F2F8C"/>
    <w:rsid w:val="002123E1"/>
    <w:rsid w:val="00213AB3"/>
    <w:rsid w:val="00244B1D"/>
    <w:rsid w:val="00251D6D"/>
    <w:rsid w:val="00281F5D"/>
    <w:rsid w:val="00297A2F"/>
    <w:rsid w:val="002B5427"/>
    <w:rsid w:val="002D005D"/>
    <w:rsid w:val="002D4B10"/>
    <w:rsid w:val="002E7D78"/>
    <w:rsid w:val="002F044D"/>
    <w:rsid w:val="002F7638"/>
    <w:rsid w:val="00303F2C"/>
    <w:rsid w:val="00306D2A"/>
    <w:rsid w:val="0033345F"/>
    <w:rsid w:val="0034243D"/>
    <w:rsid w:val="00342514"/>
    <w:rsid w:val="00351D0A"/>
    <w:rsid w:val="00367BFC"/>
    <w:rsid w:val="003702DF"/>
    <w:rsid w:val="00392BE1"/>
    <w:rsid w:val="00393809"/>
    <w:rsid w:val="003A1056"/>
    <w:rsid w:val="003A7B66"/>
    <w:rsid w:val="003B613D"/>
    <w:rsid w:val="003C3285"/>
    <w:rsid w:val="003C42C3"/>
    <w:rsid w:val="003E64A1"/>
    <w:rsid w:val="00404AC2"/>
    <w:rsid w:val="0041085B"/>
    <w:rsid w:val="00411933"/>
    <w:rsid w:val="0041641E"/>
    <w:rsid w:val="00442C18"/>
    <w:rsid w:val="004538CA"/>
    <w:rsid w:val="00455D55"/>
    <w:rsid w:val="00466880"/>
    <w:rsid w:val="004819F1"/>
    <w:rsid w:val="0048392B"/>
    <w:rsid w:val="00494C04"/>
    <w:rsid w:val="004B3AD6"/>
    <w:rsid w:val="004B70ED"/>
    <w:rsid w:val="004E0C05"/>
    <w:rsid w:val="004E15E5"/>
    <w:rsid w:val="00500EBC"/>
    <w:rsid w:val="005249CA"/>
    <w:rsid w:val="00525D07"/>
    <w:rsid w:val="0053043B"/>
    <w:rsid w:val="00550201"/>
    <w:rsid w:val="00574285"/>
    <w:rsid w:val="00575BE7"/>
    <w:rsid w:val="00577FB2"/>
    <w:rsid w:val="00582C5E"/>
    <w:rsid w:val="00587CE7"/>
    <w:rsid w:val="00592875"/>
    <w:rsid w:val="005A2E1C"/>
    <w:rsid w:val="005C46F2"/>
    <w:rsid w:val="005D1CC2"/>
    <w:rsid w:val="005E11B6"/>
    <w:rsid w:val="005F7FED"/>
    <w:rsid w:val="006364D8"/>
    <w:rsid w:val="00640348"/>
    <w:rsid w:val="00641620"/>
    <w:rsid w:val="00643BDD"/>
    <w:rsid w:val="00650749"/>
    <w:rsid w:val="00652300"/>
    <w:rsid w:val="00652F25"/>
    <w:rsid w:val="00657B6B"/>
    <w:rsid w:val="0066788A"/>
    <w:rsid w:val="0067582D"/>
    <w:rsid w:val="00682CC5"/>
    <w:rsid w:val="006854CB"/>
    <w:rsid w:val="00692C4A"/>
    <w:rsid w:val="00695050"/>
    <w:rsid w:val="006B0683"/>
    <w:rsid w:val="006B1B7F"/>
    <w:rsid w:val="006B1C3E"/>
    <w:rsid w:val="006C3CC4"/>
    <w:rsid w:val="006D02C7"/>
    <w:rsid w:val="006E5056"/>
    <w:rsid w:val="00701EE8"/>
    <w:rsid w:val="00730BE3"/>
    <w:rsid w:val="00757E7A"/>
    <w:rsid w:val="0077560D"/>
    <w:rsid w:val="00776F3B"/>
    <w:rsid w:val="00793D06"/>
    <w:rsid w:val="007B7A27"/>
    <w:rsid w:val="007C1690"/>
    <w:rsid w:val="007C349A"/>
    <w:rsid w:val="007E3F0E"/>
    <w:rsid w:val="008003E9"/>
    <w:rsid w:val="008025A9"/>
    <w:rsid w:val="008330FC"/>
    <w:rsid w:val="00844C2C"/>
    <w:rsid w:val="00857A9B"/>
    <w:rsid w:val="00866D00"/>
    <w:rsid w:val="008702C7"/>
    <w:rsid w:val="00877781"/>
    <w:rsid w:val="00885E8B"/>
    <w:rsid w:val="00885F4D"/>
    <w:rsid w:val="008911C1"/>
    <w:rsid w:val="008A167B"/>
    <w:rsid w:val="008A4C89"/>
    <w:rsid w:val="008A50DB"/>
    <w:rsid w:val="008B0D3D"/>
    <w:rsid w:val="008C2793"/>
    <w:rsid w:val="008F3589"/>
    <w:rsid w:val="009123C4"/>
    <w:rsid w:val="00937FD4"/>
    <w:rsid w:val="00945787"/>
    <w:rsid w:val="00952A76"/>
    <w:rsid w:val="00957F61"/>
    <w:rsid w:val="00961FCE"/>
    <w:rsid w:val="00966F82"/>
    <w:rsid w:val="00967A69"/>
    <w:rsid w:val="00973218"/>
    <w:rsid w:val="00985E19"/>
    <w:rsid w:val="009937F6"/>
    <w:rsid w:val="00995BC9"/>
    <w:rsid w:val="009A0367"/>
    <w:rsid w:val="009B3536"/>
    <w:rsid w:val="009F02F7"/>
    <w:rsid w:val="009F5AB8"/>
    <w:rsid w:val="00A2121D"/>
    <w:rsid w:val="00A3560D"/>
    <w:rsid w:val="00A36FA7"/>
    <w:rsid w:val="00A53528"/>
    <w:rsid w:val="00A55EFD"/>
    <w:rsid w:val="00A82ECE"/>
    <w:rsid w:val="00A83916"/>
    <w:rsid w:val="00A87681"/>
    <w:rsid w:val="00AB6759"/>
    <w:rsid w:val="00AC2F68"/>
    <w:rsid w:val="00AE361E"/>
    <w:rsid w:val="00AE3745"/>
    <w:rsid w:val="00AF13C2"/>
    <w:rsid w:val="00B24F3C"/>
    <w:rsid w:val="00B30DDA"/>
    <w:rsid w:val="00B32CD1"/>
    <w:rsid w:val="00B333D5"/>
    <w:rsid w:val="00B400B6"/>
    <w:rsid w:val="00B56D4F"/>
    <w:rsid w:val="00B66FE6"/>
    <w:rsid w:val="00B72385"/>
    <w:rsid w:val="00B81627"/>
    <w:rsid w:val="00B97DDA"/>
    <w:rsid w:val="00BA575C"/>
    <w:rsid w:val="00BA7CDF"/>
    <w:rsid w:val="00BB17EB"/>
    <w:rsid w:val="00BE2B79"/>
    <w:rsid w:val="00C202EE"/>
    <w:rsid w:val="00C2123F"/>
    <w:rsid w:val="00C21CCF"/>
    <w:rsid w:val="00C32FC7"/>
    <w:rsid w:val="00C723F8"/>
    <w:rsid w:val="00C849EB"/>
    <w:rsid w:val="00C90976"/>
    <w:rsid w:val="00CA7E3B"/>
    <w:rsid w:val="00CC1551"/>
    <w:rsid w:val="00CD3B8C"/>
    <w:rsid w:val="00CE5017"/>
    <w:rsid w:val="00CF0EEA"/>
    <w:rsid w:val="00CF331A"/>
    <w:rsid w:val="00CF3FFA"/>
    <w:rsid w:val="00D0693A"/>
    <w:rsid w:val="00D309F7"/>
    <w:rsid w:val="00D43A20"/>
    <w:rsid w:val="00D4533E"/>
    <w:rsid w:val="00D508D4"/>
    <w:rsid w:val="00D53BC5"/>
    <w:rsid w:val="00D624A8"/>
    <w:rsid w:val="00D75F5A"/>
    <w:rsid w:val="00D76035"/>
    <w:rsid w:val="00D85045"/>
    <w:rsid w:val="00DB30D4"/>
    <w:rsid w:val="00DC0BF3"/>
    <w:rsid w:val="00DC6C16"/>
    <w:rsid w:val="00DD772D"/>
    <w:rsid w:val="00DF0B39"/>
    <w:rsid w:val="00DF1ADC"/>
    <w:rsid w:val="00DF21E5"/>
    <w:rsid w:val="00DF3DB7"/>
    <w:rsid w:val="00E05999"/>
    <w:rsid w:val="00E304C6"/>
    <w:rsid w:val="00E3775F"/>
    <w:rsid w:val="00E43309"/>
    <w:rsid w:val="00E43ED7"/>
    <w:rsid w:val="00E62F61"/>
    <w:rsid w:val="00E7009E"/>
    <w:rsid w:val="00E8323F"/>
    <w:rsid w:val="00EA496F"/>
    <w:rsid w:val="00EB0C88"/>
    <w:rsid w:val="00EB6707"/>
    <w:rsid w:val="00ED5FE2"/>
    <w:rsid w:val="00EF7E06"/>
    <w:rsid w:val="00F1506D"/>
    <w:rsid w:val="00F15764"/>
    <w:rsid w:val="00F22F71"/>
    <w:rsid w:val="00F24EB3"/>
    <w:rsid w:val="00F33575"/>
    <w:rsid w:val="00F5674A"/>
    <w:rsid w:val="00F841C6"/>
    <w:rsid w:val="00F90DEF"/>
    <w:rsid w:val="00F960E0"/>
    <w:rsid w:val="00F968D7"/>
    <w:rsid w:val="00FA701F"/>
    <w:rsid w:val="00FB7276"/>
    <w:rsid w:val="00FB73F4"/>
    <w:rsid w:val="00FC0CAC"/>
    <w:rsid w:val="00FD2279"/>
    <w:rsid w:val="00FE4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7"/>
    <o:shapelayout v:ext="edit">
      <o:idmap v:ext="edit" data="1"/>
    </o:shapelayout>
  </w:shapeDefaults>
  <w:decimalSymbol w:val=","/>
  <w:listSeparator w:val=";"/>
  <w14:docId w14:val="6BC516AB"/>
  <w15:chartTrackingRefBased/>
  <w15:docId w15:val="{473ADB1C-CABD-482D-B561-573BF287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DD772D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DD772D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251D6D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rsid w:val="00251D6D"/>
    <w:rPr>
      <w:color w:val="954F72" w:themeColor="followedHyperlink"/>
      <w:u w:val="single"/>
    </w:rPr>
  </w:style>
  <w:style w:type="character" w:customStyle="1" w:styleId="gxpf">
    <w:name w:val="gx_pf"/>
    <w:basedOn w:val="Fuentedeprrafopredeter"/>
    <w:rsid w:val="00641620"/>
  </w:style>
  <w:style w:type="table" w:customStyle="1" w:styleId="TableGrid">
    <w:name w:val="TableGrid"/>
    <w:rsid w:val="009123C4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rsid w:val="00776F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B0D3D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D85045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8504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D850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7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8B013-76C8-4F61-98D9-5FF7FC912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 fecha 6 de septiembre de 2017 han tenido que personarse en el matadero de Guarnizo el Jefe de Servicio de Sanidad Animal (Ismael Esparza Escayola) y una Técnico de Sanidad Animal (Mercedes Gutiérrez García) junto a personal de Tragsatec, para efectua</vt:lpstr>
    </vt:vector>
  </TitlesOfParts>
  <Company>Gobierno de Cantabria</Company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 fecha 6 de septiembre de 2017 han tenido que personarse en el matadero de Guarnizo el Jefe de Servicio de Sanidad Animal (Ismael Esparza Escayola) y una Técnico de Sanidad Animal (Mercedes Gutiérrez García) junto a personal de Tragsatec, para efectua</dc:title>
  <dc:subject/>
  <dc:creator>BSL4660</dc:creator>
  <cp:keywords/>
  <dc:description/>
  <cp:lastModifiedBy>de Miguel Solana Juan Luis</cp:lastModifiedBy>
  <cp:revision>12</cp:revision>
  <cp:lastPrinted>2021-12-20T17:16:00Z</cp:lastPrinted>
  <dcterms:created xsi:type="dcterms:W3CDTF">2022-03-07T09:20:00Z</dcterms:created>
  <dcterms:modified xsi:type="dcterms:W3CDTF">2025-03-24T12:19:00Z</dcterms:modified>
</cp:coreProperties>
</file>